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EC" w:rsidRDefault="000F7AEC" w:rsidP="000F7AEC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noProof/>
          <w:sz w:val="24"/>
          <w:szCs w:val="24"/>
          <w:lang w:val="en-US"/>
        </w:rPr>
        <w:drawing>
          <wp:inline distT="0" distB="0" distL="0" distR="0" wp14:anchorId="08E53E30" wp14:editId="5D8F7434">
            <wp:extent cx="5943600" cy="6267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j header 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EC" w:rsidRPr="000F7AEC" w:rsidRDefault="003F0761" w:rsidP="000F7AE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30</w:t>
      </w:r>
      <w:r w:rsidR="000F7AEC" w:rsidRPr="000F7AEC">
        <w:rPr>
          <w:rFonts w:ascii="Palatino Linotype" w:hAnsi="Palatino Linotype"/>
          <w:sz w:val="24"/>
          <w:szCs w:val="24"/>
        </w:rPr>
        <w:t xml:space="preserve"> </w:t>
      </w:r>
      <w:r w:rsidR="00B37098">
        <w:rPr>
          <w:rFonts w:ascii="Palatino Linotype" w:hAnsi="Palatino Linotype"/>
          <w:sz w:val="24"/>
          <w:szCs w:val="24"/>
        </w:rPr>
        <w:t>May</w:t>
      </w:r>
      <w:r w:rsidR="000F7AEC" w:rsidRPr="000F7AEC">
        <w:rPr>
          <w:rFonts w:ascii="Palatino Linotype" w:hAnsi="Palatino Linotype"/>
          <w:sz w:val="24"/>
          <w:szCs w:val="24"/>
        </w:rPr>
        <w:t xml:space="preserve"> 201</w:t>
      </w:r>
      <w:r w:rsidR="00B37098">
        <w:rPr>
          <w:rFonts w:ascii="Palatino Linotype" w:hAnsi="Palatino Linotype"/>
          <w:sz w:val="24"/>
          <w:szCs w:val="24"/>
        </w:rPr>
        <w:t>6</w:t>
      </w:r>
    </w:p>
    <w:p w:rsidR="000F7AEC" w:rsidRPr="000F7AEC" w:rsidRDefault="000F7AEC" w:rsidP="000F7AEC">
      <w:pPr>
        <w:rPr>
          <w:rFonts w:ascii="Palatino Linotype" w:hAnsi="Palatino Linotype"/>
          <w:sz w:val="24"/>
          <w:szCs w:val="24"/>
        </w:rPr>
      </w:pPr>
    </w:p>
    <w:p w:rsidR="000F7AEC" w:rsidRPr="000F7AEC" w:rsidRDefault="000F7AEC" w:rsidP="000F7AEC">
      <w:pPr>
        <w:jc w:val="center"/>
        <w:rPr>
          <w:rFonts w:ascii="Palatino Linotype" w:hAnsi="Palatino Linotype"/>
          <w:b/>
          <w:sz w:val="32"/>
          <w:szCs w:val="32"/>
        </w:rPr>
      </w:pPr>
      <w:r w:rsidRPr="000F7AEC">
        <w:rPr>
          <w:rFonts w:ascii="Palatino Linotype" w:hAnsi="Palatino Linotype"/>
          <w:b/>
          <w:sz w:val="32"/>
          <w:szCs w:val="32"/>
        </w:rPr>
        <w:t>Bank of Jamaica Reduces Benchmark Interest Rate</w:t>
      </w:r>
    </w:p>
    <w:p w:rsidR="00F35A5C" w:rsidRPr="000F7AEC" w:rsidRDefault="000F7AEC" w:rsidP="00F35A5C">
      <w:pPr>
        <w:jc w:val="both"/>
        <w:rPr>
          <w:rFonts w:ascii="Palatino Linotype" w:hAnsi="Palatino Linotype"/>
          <w:sz w:val="24"/>
          <w:szCs w:val="24"/>
        </w:rPr>
      </w:pPr>
      <w:r w:rsidRPr="000F7AEC">
        <w:rPr>
          <w:rFonts w:ascii="Palatino Linotype" w:hAnsi="Palatino Linotype"/>
          <w:sz w:val="24"/>
          <w:szCs w:val="24"/>
        </w:rPr>
        <w:t xml:space="preserve">Bank of Jamaica announces that with effect from </w:t>
      </w:r>
      <w:r w:rsidR="003F0761">
        <w:rPr>
          <w:rFonts w:ascii="Palatino Linotype" w:hAnsi="Palatino Linotype"/>
          <w:sz w:val="24"/>
          <w:szCs w:val="24"/>
        </w:rPr>
        <w:t>31</w:t>
      </w:r>
      <w:r w:rsidRPr="000F7AEC">
        <w:rPr>
          <w:rFonts w:ascii="Palatino Linotype" w:hAnsi="Palatino Linotype"/>
          <w:sz w:val="24"/>
          <w:szCs w:val="24"/>
        </w:rPr>
        <w:t xml:space="preserve"> </w:t>
      </w:r>
      <w:r w:rsidR="002C2EC1">
        <w:rPr>
          <w:rFonts w:ascii="Palatino Linotype" w:hAnsi="Palatino Linotype"/>
          <w:sz w:val="24"/>
          <w:szCs w:val="24"/>
        </w:rPr>
        <w:t>May</w:t>
      </w:r>
      <w:r w:rsidRPr="000F7AEC">
        <w:rPr>
          <w:rFonts w:ascii="Palatino Linotype" w:hAnsi="Palatino Linotype"/>
          <w:sz w:val="24"/>
          <w:szCs w:val="24"/>
        </w:rPr>
        <w:t xml:space="preserve"> 201</w:t>
      </w:r>
      <w:r w:rsidR="002C2EC1">
        <w:rPr>
          <w:rFonts w:ascii="Palatino Linotype" w:hAnsi="Palatino Linotype"/>
          <w:sz w:val="24"/>
          <w:szCs w:val="24"/>
        </w:rPr>
        <w:t>6</w:t>
      </w:r>
      <w:r w:rsidRPr="000F7AEC">
        <w:rPr>
          <w:rFonts w:ascii="Palatino Linotype" w:hAnsi="Palatino Linotype"/>
          <w:sz w:val="24"/>
          <w:szCs w:val="24"/>
        </w:rPr>
        <w:t>, the rate offered on its benchmark 30-day Certificate of Deposit will be reduced to 5.</w:t>
      </w:r>
      <w:r w:rsidR="002C2EC1">
        <w:rPr>
          <w:rFonts w:ascii="Palatino Linotype" w:hAnsi="Palatino Linotype"/>
          <w:sz w:val="24"/>
          <w:szCs w:val="24"/>
        </w:rPr>
        <w:t>00</w:t>
      </w:r>
      <w:r w:rsidRPr="000F7AEC">
        <w:rPr>
          <w:rFonts w:ascii="Palatino Linotype" w:hAnsi="Palatino Linotype"/>
          <w:sz w:val="24"/>
          <w:szCs w:val="24"/>
        </w:rPr>
        <w:t xml:space="preserve"> per cent from 5.</w:t>
      </w:r>
      <w:r w:rsidR="002C2EC1">
        <w:rPr>
          <w:rFonts w:ascii="Palatino Linotype" w:hAnsi="Palatino Linotype"/>
          <w:sz w:val="24"/>
          <w:szCs w:val="24"/>
        </w:rPr>
        <w:t>25</w:t>
      </w:r>
      <w:r w:rsidRPr="000F7AEC">
        <w:rPr>
          <w:rFonts w:ascii="Palatino Linotype" w:hAnsi="Palatino Linotype"/>
          <w:sz w:val="24"/>
          <w:szCs w:val="24"/>
        </w:rPr>
        <w:t xml:space="preserve"> per cent. </w:t>
      </w:r>
      <w:r w:rsidR="00F35A5C" w:rsidRPr="000F7AEC">
        <w:rPr>
          <w:rFonts w:ascii="Palatino Linotype" w:hAnsi="Palatino Linotype"/>
          <w:sz w:val="24"/>
          <w:szCs w:val="24"/>
        </w:rPr>
        <w:t xml:space="preserve">The rates applicable to the Bank’s lending facilities that are linked to this policy rate will correspondingly fall by </w:t>
      </w:r>
      <w:r w:rsidR="003F0761">
        <w:rPr>
          <w:rFonts w:ascii="Palatino Linotype" w:hAnsi="Palatino Linotype"/>
          <w:sz w:val="24"/>
          <w:szCs w:val="24"/>
        </w:rPr>
        <w:t>a similar 0.</w:t>
      </w:r>
      <w:r w:rsidR="00F35A5C" w:rsidRPr="000F7AEC">
        <w:rPr>
          <w:rFonts w:ascii="Palatino Linotype" w:hAnsi="Palatino Linotype"/>
          <w:sz w:val="24"/>
          <w:szCs w:val="24"/>
        </w:rPr>
        <w:t xml:space="preserve">25 </w:t>
      </w:r>
      <w:r w:rsidR="003F0761">
        <w:rPr>
          <w:rFonts w:ascii="Palatino Linotype" w:hAnsi="Palatino Linotype"/>
          <w:sz w:val="24"/>
          <w:szCs w:val="24"/>
        </w:rPr>
        <w:t>percentage points</w:t>
      </w:r>
      <w:r w:rsidR="00F35A5C" w:rsidRPr="000F7AEC">
        <w:rPr>
          <w:rFonts w:ascii="Palatino Linotype" w:hAnsi="Palatino Linotype"/>
          <w:sz w:val="24"/>
          <w:szCs w:val="24"/>
        </w:rPr>
        <w:t>.</w:t>
      </w:r>
    </w:p>
    <w:p w:rsidR="00C61128" w:rsidRPr="00243BF6" w:rsidRDefault="003C29F3" w:rsidP="00243BF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adjustment to the signal rate reflects the </w:t>
      </w:r>
      <w:r w:rsidRPr="003C763B">
        <w:rPr>
          <w:rFonts w:ascii="Palatino Linotype" w:hAnsi="Palatino Linotype"/>
          <w:sz w:val="24"/>
          <w:szCs w:val="24"/>
        </w:rPr>
        <w:t>Bank</w:t>
      </w:r>
      <w:r>
        <w:rPr>
          <w:rFonts w:ascii="Palatino Linotype" w:hAnsi="Palatino Linotype"/>
          <w:sz w:val="24"/>
          <w:szCs w:val="24"/>
        </w:rPr>
        <w:t>’s</w:t>
      </w:r>
      <w:r w:rsidRPr="003C763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assessment</w:t>
      </w:r>
      <w:r w:rsidRPr="003C763B">
        <w:rPr>
          <w:rFonts w:ascii="Palatino Linotype" w:hAnsi="Palatino Linotype"/>
          <w:sz w:val="24"/>
          <w:szCs w:val="24"/>
        </w:rPr>
        <w:t xml:space="preserve"> that the inflation outlook for FY2016/17 </w:t>
      </w:r>
      <w:r>
        <w:rPr>
          <w:rFonts w:ascii="Palatino Linotype" w:hAnsi="Palatino Linotype"/>
          <w:sz w:val="24"/>
          <w:szCs w:val="24"/>
        </w:rPr>
        <w:t xml:space="preserve">will </w:t>
      </w:r>
      <w:r w:rsidRPr="003C763B">
        <w:rPr>
          <w:rFonts w:ascii="Palatino Linotype" w:hAnsi="Palatino Linotype"/>
          <w:sz w:val="24"/>
          <w:szCs w:val="24"/>
        </w:rPr>
        <w:t xml:space="preserve">continue to be </w:t>
      </w:r>
      <w:r w:rsidR="00243BF6" w:rsidRPr="00EA69F8">
        <w:rPr>
          <w:rFonts w:ascii="Palatino Linotype" w:hAnsi="Palatino Linotype"/>
          <w:sz w:val="24"/>
          <w:szCs w:val="24"/>
        </w:rPr>
        <w:t>favourable</w:t>
      </w:r>
      <w:r w:rsidR="00243BF6">
        <w:rPr>
          <w:rFonts w:ascii="Palatino Linotype" w:hAnsi="Palatino Linotype"/>
          <w:sz w:val="24"/>
          <w:szCs w:val="24"/>
        </w:rPr>
        <w:t xml:space="preserve"> </w:t>
      </w:r>
      <w:r w:rsidRPr="003C763B">
        <w:rPr>
          <w:rFonts w:ascii="Palatino Linotype" w:hAnsi="Palatino Linotype"/>
          <w:sz w:val="24"/>
          <w:szCs w:val="24"/>
        </w:rPr>
        <w:t xml:space="preserve">and is expected </w:t>
      </w:r>
      <w:r w:rsidR="00F35A5C">
        <w:rPr>
          <w:rFonts w:ascii="Palatino Linotype" w:hAnsi="Palatino Linotype"/>
          <w:sz w:val="24"/>
          <w:szCs w:val="24"/>
        </w:rPr>
        <w:t xml:space="preserve">to be </w:t>
      </w:r>
      <w:r w:rsidRPr="003C763B">
        <w:rPr>
          <w:rFonts w:ascii="Palatino Linotype" w:hAnsi="Palatino Linotype"/>
          <w:sz w:val="24"/>
          <w:szCs w:val="24"/>
        </w:rPr>
        <w:t xml:space="preserve">within the lower half of the 4.5 per cent to </w:t>
      </w:r>
      <w:r>
        <w:rPr>
          <w:rFonts w:ascii="Palatino Linotype" w:hAnsi="Palatino Linotype"/>
          <w:sz w:val="24"/>
          <w:szCs w:val="24"/>
        </w:rPr>
        <w:t>6</w:t>
      </w:r>
      <w:r w:rsidRPr="003C763B">
        <w:rPr>
          <w:rFonts w:ascii="Palatino Linotype" w:hAnsi="Palatino Linotype"/>
          <w:sz w:val="24"/>
          <w:szCs w:val="24"/>
        </w:rPr>
        <w:t>.5 per cent target range</w:t>
      </w:r>
      <w:r w:rsidR="00F35A5C">
        <w:rPr>
          <w:rFonts w:ascii="Palatino Linotype" w:hAnsi="Palatino Linotype"/>
          <w:sz w:val="24"/>
          <w:szCs w:val="24"/>
        </w:rPr>
        <w:t xml:space="preserve"> for the fiscal year</w:t>
      </w:r>
      <w:r w:rsidRPr="003C763B">
        <w:rPr>
          <w:rFonts w:ascii="Palatino Linotype" w:hAnsi="Palatino Linotype"/>
          <w:sz w:val="24"/>
          <w:szCs w:val="24"/>
        </w:rPr>
        <w:t xml:space="preserve">. </w:t>
      </w:r>
      <w:r w:rsidR="00EA69F8">
        <w:rPr>
          <w:rFonts w:ascii="Palatino Linotype" w:hAnsi="Palatino Linotype"/>
          <w:sz w:val="24"/>
          <w:szCs w:val="24"/>
        </w:rPr>
        <w:t>Although growth has been weaker than expected,</w:t>
      </w:r>
      <w:r w:rsidR="003C763B" w:rsidRPr="003C763B">
        <w:rPr>
          <w:rFonts w:ascii="Palatino Linotype" w:hAnsi="Palatino Linotype"/>
          <w:sz w:val="24"/>
          <w:szCs w:val="24"/>
        </w:rPr>
        <w:t xml:space="preserve"> macroeconomic indicators have been refle</w:t>
      </w:r>
      <w:r w:rsidR="00243BF6">
        <w:rPr>
          <w:rFonts w:ascii="Palatino Linotype" w:hAnsi="Palatino Linotype"/>
          <w:sz w:val="24"/>
          <w:szCs w:val="24"/>
        </w:rPr>
        <w:t xml:space="preserve">cting generally </w:t>
      </w:r>
      <w:r w:rsidR="00243BF6" w:rsidRPr="00EA69F8">
        <w:rPr>
          <w:rFonts w:ascii="Palatino Linotype" w:hAnsi="Palatino Linotype"/>
          <w:sz w:val="24"/>
          <w:szCs w:val="24"/>
        </w:rPr>
        <w:t>positive trends:</w:t>
      </w:r>
      <w:r w:rsidR="003C763B" w:rsidRPr="00EA69F8">
        <w:rPr>
          <w:rFonts w:ascii="Palatino Linotype" w:hAnsi="Palatino Linotype"/>
          <w:sz w:val="24"/>
          <w:szCs w:val="24"/>
        </w:rPr>
        <w:t xml:space="preserve"> </w:t>
      </w:r>
      <w:r w:rsidR="00243BF6" w:rsidRPr="00EA69F8">
        <w:rPr>
          <w:rFonts w:ascii="Palatino Linotype" w:hAnsi="Palatino Linotype"/>
          <w:sz w:val="24"/>
          <w:szCs w:val="24"/>
        </w:rPr>
        <w:t>i</w:t>
      </w:r>
      <w:r w:rsidR="003C763B" w:rsidRPr="00EA69F8">
        <w:rPr>
          <w:rFonts w:ascii="Palatino Linotype" w:hAnsi="Palatino Linotype"/>
          <w:sz w:val="24"/>
          <w:szCs w:val="24"/>
        </w:rPr>
        <w:t>nflation</w:t>
      </w:r>
      <w:r w:rsidR="003C763B" w:rsidRPr="003C763B">
        <w:rPr>
          <w:rFonts w:ascii="Palatino Linotype" w:hAnsi="Palatino Linotype"/>
          <w:sz w:val="24"/>
          <w:szCs w:val="24"/>
        </w:rPr>
        <w:t xml:space="preserve"> expectations remain f</w:t>
      </w:r>
      <w:r w:rsidR="006F4FD8">
        <w:rPr>
          <w:rFonts w:ascii="Palatino Linotype" w:hAnsi="Palatino Linotype"/>
          <w:sz w:val="24"/>
          <w:szCs w:val="24"/>
        </w:rPr>
        <w:t>irmly anchored in single digits,</w:t>
      </w:r>
      <w:r w:rsidR="003C763B" w:rsidRPr="003C763B">
        <w:rPr>
          <w:rFonts w:ascii="Palatino Linotype" w:hAnsi="Palatino Linotype"/>
          <w:sz w:val="24"/>
          <w:szCs w:val="24"/>
        </w:rPr>
        <w:t xml:space="preserve"> international reserves </w:t>
      </w:r>
      <w:r>
        <w:rPr>
          <w:rFonts w:ascii="Palatino Linotype" w:hAnsi="Palatino Linotype"/>
          <w:sz w:val="24"/>
          <w:szCs w:val="24"/>
        </w:rPr>
        <w:t xml:space="preserve">are </w:t>
      </w:r>
      <w:r w:rsidR="003C763B" w:rsidRPr="003C763B">
        <w:rPr>
          <w:rFonts w:ascii="Palatino Linotype" w:hAnsi="Palatino Linotype"/>
          <w:sz w:val="24"/>
          <w:szCs w:val="24"/>
        </w:rPr>
        <w:t>above adequacy levels</w:t>
      </w:r>
      <w:r w:rsidR="006F4FD8">
        <w:rPr>
          <w:rFonts w:ascii="Palatino Linotype" w:hAnsi="Palatino Linotype"/>
          <w:sz w:val="24"/>
          <w:szCs w:val="24"/>
        </w:rPr>
        <w:t>,</w:t>
      </w:r>
      <w:r w:rsidR="003C763B" w:rsidRPr="003C763B">
        <w:rPr>
          <w:rFonts w:ascii="Palatino Linotype" w:hAnsi="Palatino Linotype"/>
          <w:sz w:val="24"/>
          <w:szCs w:val="24"/>
        </w:rPr>
        <w:t xml:space="preserve"> the current account</w:t>
      </w:r>
      <w:r w:rsidR="003F0761">
        <w:rPr>
          <w:rFonts w:ascii="Palatino Linotype" w:hAnsi="Palatino Linotype"/>
          <w:sz w:val="24"/>
          <w:szCs w:val="24"/>
        </w:rPr>
        <w:t xml:space="preserve"> of the balance of p</w:t>
      </w:r>
      <w:r w:rsidR="00F35A5C">
        <w:rPr>
          <w:rFonts w:ascii="Palatino Linotype" w:hAnsi="Palatino Linotype"/>
          <w:sz w:val="24"/>
          <w:szCs w:val="24"/>
        </w:rPr>
        <w:t>ayments</w:t>
      </w:r>
      <w:r w:rsidR="003C763B" w:rsidRPr="003C763B">
        <w:rPr>
          <w:rFonts w:ascii="Palatino Linotype" w:hAnsi="Palatino Linotype"/>
          <w:sz w:val="24"/>
          <w:szCs w:val="24"/>
        </w:rPr>
        <w:t xml:space="preserve"> is projected to be at a sustainable level</w:t>
      </w:r>
      <w:r w:rsidR="006F4FD8">
        <w:rPr>
          <w:rFonts w:ascii="Palatino Linotype" w:hAnsi="Palatino Linotype"/>
          <w:sz w:val="24"/>
          <w:szCs w:val="24"/>
        </w:rPr>
        <w:t>,</w:t>
      </w:r>
      <w:r w:rsidR="003C763B" w:rsidRPr="003C763B">
        <w:rPr>
          <w:rFonts w:ascii="Palatino Linotype" w:hAnsi="Palatino Linotype"/>
          <w:sz w:val="24"/>
          <w:szCs w:val="24"/>
        </w:rPr>
        <w:t xml:space="preserve"> pri</w:t>
      </w:r>
      <w:r w:rsidR="006F4FD8">
        <w:rPr>
          <w:rFonts w:ascii="Palatino Linotype" w:hAnsi="Palatino Linotype"/>
          <w:sz w:val="24"/>
          <w:szCs w:val="24"/>
        </w:rPr>
        <w:t>vate sector credit is expanding,</w:t>
      </w:r>
      <w:r w:rsidR="003C763B" w:rsidRPr="003C763B">
        <w:rPr>
          <w:rFonts w:ascii="Palatino Linotype" w:hAnsi="Palatino Linotype"/>
          <w:sz w:val="24"/>
          <w:szCs w:val="24"/>
        </w:rPr>
        <w:t xml:space="preserve"> market interest rates </w:t>
      </w:r>
      <w:r>
        <w:rPr>
          <w:rFonts w:ascii="Palatino Linotype" w:hAnsi="Palatino Linotype"/>
          <w:sz w:val="24"/>
          <w:szCs w:val="24"/>
        </w:rPr>
        <w:t>have been</w:t>
      </w:r>
      <w:r w:rsidR="003C763B" w:rsidRPr="003C763B">
        <w:rPr>
          <w:rFonts w:ascii="Palatino Linotype" w:hAnsi="Palatino Linotype"/>
          <w:sz w:val="24"/>
          <w:szCs w:val="24"/>
        </w:rPr>
        <w:t xml:space="preserve"> trending downwards and the fiscal accounts continue to </w:t>
      </w:r>
      <w:r>
        <w:rPr>
          <w:rFonts w:ascii="Palatino Linotype" w:hAnsi="Palatino Linotype"/>
          <w:sz w:val="24"/>
          <w:szCs w:val="24"/>
        </w:rPr>
        <w:t>b</w:t>
      </w:r>
      <w:r w:rsidR="003C763B" w:rsidRPr="003C763B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 xml:space="preserve"> strong</w:t>
      </w:r>
      <w:r w:rsidR="000F7AEC" w:rsidRPr="003C763B">
        <w:rPr>
          <w:rFonts w:ascii="Palatino Linotype" w:hAnsi="Palatino Linotype"/>
          <w:sz w:val="24"/>
          <w:szCs w:val="24"/>
        </w:rPr>
        <w:t>.</w:t>
      </w:r>
      <w:r w:rsidR="00243BF6">
        <w:rPr>
          <w:rFonts w:ascii="Palatino Linotype" w:hAnsi="Palatino Linotype"/>
          <w:sz w:val="24"/>
          <w:szCs w:val="24"/>
        </w:rPr>
        <w:t xml:space="preserve"> </w:t>
      </w:r>
    </w:p>
    <w:sectPr w:rsidR="00C61128" w:rsidRPr="00243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BD"/>
    <w:rsid w:val="00051075"/>
    <w:rsid w:val="000F7AEC"/>
    <w:rsid w:val="00145B20"/>
    <w:rsid w:val="00243BF6"/>
    <w:rsid w:val="00250E9C"/>
    <w:rsid w:val="002C2EC1"/>
    <w:rsid w:val="003C29F3"/>
    <w:rsid w:val="003C763B"/>
    <w:rsid w:val="003F0761"/>
    <w:rsid w:val="004523BD"/>
    <w:rsid w:val="00453A3A"/>
    <w:rsid w:val="00590306"/>
    <w:rsid w:val="006E67BC"/>
    <w:rsid w:val="006F4FD8"/>
    <w:rsid w:val="008A3F71"/>
    <w:rsid w:val="009005E7"/>
    <w:rsid w:val="00B37098"/>
    <w:rsid w:val="00C61128"/>
    <w:rsid w:val="00C8737D"/>
    <w:rsid w:val="00EA69F8"/>
    <w:rsid w:val="00F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E29C9-BE43-4BF6-A427-A79E2193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E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3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BF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BF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Morrison</dc:creator>
  <cp:keywords/>
  <dc:description/>
  <cp:lastModifiedBy>Rowena Atkinson</cp:lastModifiedBy>
  <cp:revision>2</cp:revision>
  <cp:lastPrinted>2016-05-26T20:55:00Z</cp:lastPrinted>
  <dcterms:created xsi:type="dcterms:W3CDTF">2016-05-31T13:55:00Z</dcterms:created>
  <dcterms:modified xsi:type="dcterms:W3CDTF">2016-05-31T13:55:00Z</dcterms:modified>
</cp:coreProperties>
</file>